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24" w:rsidRDefault="00210524" w:rsidP="00210524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 автономное дошкольное образовательное учреждение детский сад  № 18 г. Туймазы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10524" w:rsidRDefault="00210524" w:rsidP="00210524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210524" w:rsidRDefault="00210524" w:rsidP="00210524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210524" w:rsidRDefault="00210524" w:rsidP="00210524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210524" w:rsidRDefault="00210524" w:rsidP="00210524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«Рисование»</w:t>
      </w:r>
    </w:p>
    <w:p w:rsidR="00210524" w:rsidRDefault="00210524" w:rsidP="00210524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«Спасская башня».</w:t>
      </w:r>
    </w:p>
    <w:p w:rsidR="00210524" w:rsidRDefault="00210524" w:rsidP="00210524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старшая</w:t>
      </w:r>
    </w:p>
    <w:p w:rsidR="00210524" w:rsidRDefault="00210524" w:rsidP="002105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24" w:rsidRDefault="00210524" w:rsidP="002105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24" w:rsidRDefault="00210524" w:rsidP="002105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24" w:rsidRDefault="00210524" w:rsidP="00210524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210524" w:rsidRDefault="00210524" w:rsidP="00210524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0524" w:rsidRDefault="00210524" w:rsidP="00210524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Выполнил:</w:t>
      </w:r>
    </w:p>
    <w:p w:rsidR="00210524" w:rsidRDefault="00210524" w:rsidP="0021052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</w:t>
      </w:r>
    </w:p>
    <w:p w:rsidR="00210524" w:rsidRDefault="00210524" w:rsidP="00210524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210524" w:rsidRDefault="00210524" w:rsidP="002105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24" w:rsidRDefault="00210524" w:rsidP="002105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24" w:rsidRDefault="00210524" w:rsidP="0021052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0524" w:rsidRDefault="00210524" w:rsidP="0021052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0524" w:rsidRDefault="00210524" w:rsidP="0021052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уймазы - 2020</w:t>
      </w:r>
    </w:p>
    <w:p w:rsidR="00210524" w:rsidRDefault="00210524" w:rsidP="0021052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lastRenderedPageBreak/>
        <w:t>Цель:</w:t>
      </w:r>
      <w:r w:rsidRPr="006125CE">
        <w:rPr>
          <w:color w:val="000000" w:themeColor="text1"/>
          <w:sz w:val="28"/>
          <w:szCs w:val="28"/>
        </w:rPr>
        <w:t> формировать у детей умение передавать в рисунке конструкцию башни, форму и пропорции частей, развивать глазомер, зрительно - двигательные координации, упражнять в создании первичного карандашного наброска.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Задачи: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  <w:u w:val="single"/>
        </w:rPr>
        <w:t>Образовательные: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1.Дать некоторые знания об истории Кремля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2.Закреплять понятия Красная площадь, Кремль, Спасская башня, Куранты.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3.Дать представление о достопримечательностях Москвы.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  <w:u w:val="single"/>
        </w:rPr>
        <w:t>Развивающая: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1.Развивать память детей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2.Выразительность речи, воспитывать интерес к чтению стихотворений.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  </w:t>
      </w:r>
      <w:r w:rsidRPr="006125CE">
        <w:rPr>
          <w:color w:val="000000" w:themeColor="text1"/>
          <w:sz w:val="28"/>
          <w:szCs w:val="28"/>
          <w:u w:val="single"/>
        </w:rPr>
        <w:t>Воспитательные: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1.Воспитывать у детей интерес к основным достопримечательностям нашей страны, стремление запечатлевать их в своих рисунках.</w:t>
      </w:r>
      <w:r w:rsidRPr="006125CE">
        <w:rPr>
          <w:b/>
          <w:bCs/>
          <w:color w:val="000000" w:themeColor="text1"/>
          <w:sz w:val="28"/>
          <w:szCs w:val="28"/>
        </w:rPr>
        <w:t> 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Индивидуальная работа:</w:t>
      </w:r>
      <w:r w:rsidRPr="006125CE">
        <w:rPr>
          <w:color w:val="000000" w:themeColor="text1"/>
          <w:sz w:val="28"/>
          <w:szCs w:val="28"/>
        </w:rPr>
        <w:t> закрепить умение правильно держать карандаш, кисть.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Виды деятельности:</w:t>
      </w:r>
      <w:r w:rsidRPr="006125CE">
        <w:rPr>
          <w:color w:val="000000" w:themeColor="text1"/>
          <w:sz w:val="28"/>
          <w:szCs w:val="28"/>
        </w:rPr>
        <w:t> игровая, познавательная.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Формы организации совместной деятельности</w:t>
      </w:r>
      <w:r w:rsidRPr="006125CE">
        <w:rPr>
          <w:color w:val="000000" w:themeColor="text1"/>
          <w:sz w:val="28"/>
          <w:szCs w:val="28"/>
        </w:rPr>
        <w:t>: игровая, двигательная, познавательная.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Предварительная работа</w:t>
      </w:r>
      <w:r w:rsidRPr="006125CE">
        <w:rPr>
          <w:color w:val="000000" w:themeColor="text1"/>
          <w:sz w:val="28"/>
          <w:szCs w:val="28"/>
        </w:rPr>
        <w:t>: Беседа о столице нашей Родины Москве, рассматривание репродукций с изображением Кремля. Чтение стихотворения И. Новикова «Спасская башня».</w:t>
      </w:r>
    </w:p>
    <w:p w:rsidR="006125CE" w:rsidRPr="006125CE" w:rsidRDefault="00210524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Материалы к О</w:t>
      </w:r>
      <w:r w:rsidR="006125CE" w:rsidRPr="006125CE">
        <w:rPr>
          <w:b/>
          <w:bCs/>
          <w:color w:val="000000" w:themeColor="text1"/>
          <w:sz w:val="28"/>
          <w:szCs w:val="28"/>
        </w:rPr>
        <w:t>ОД: </w:t>
      </w:r>
      <w:r w:rsidR="006125CE" w:rsidRPr="006125CE">
        <w:rPr>
          <w:color w:val="000000" w:themeColor="text1"/>
          <w:sz w:val="28"/>
          <w:szCs w:val="28"/>
        </w:rPr>
        <w:t>Иллюстрации с изображением Спасской башни Кремля. Альбомные листы, краски, кисти, непроливайки с водой, салфетка (на каждого ребёнка).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                                                 </w:t>
      </w:r>
    </w:p>
    <w:p w:rsidR="006125CE" w:rsidRPr="006125CE" w:rsidRDefault="00210524" w:rsidP="006125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Ход О</w:t>
      </w:r>
      <w:r w:rsidR="006125CE" w:rsidRPr="006125CE">
        <w:rPr>
          <w:b/>
          <w:bCs/>
          <w:color w:val="000000" w:themeColor="text1"/>
          <w:sz w:val="28"/>
          <w:szCs w:val="28"/>
        </w:rPr>
        <w:t>ОД: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Вводная часть.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Воспитатель: Ребята, мы с Вами живем в большой стране! Как она</w:t>
      </w:r>
      <w:r w:rsidRPr="006125CE">
        <w:rPr>
          <w:color w:val="000000" w:themeColor="text1"/>
          <w:sz w:val="28"/>
          <w:szCs w:val="28"/>
        </w:rPr>
        <w:br/>
        <w:t>называется?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Дети: Наша страна называется - Россия</w:t>
      </w:r>
      <w:proofErr w:type="gramStart"/>
      <w:r w:rsidRPr="006125CE">
        <w:rPr>
          <w:color w:val="000000" w:themeColor="text1"/>
          <w:sz w:val="28"/>
          <w:szCs w:val="28"/>
        </w:rPr>
        <w:br/>
        <w:t>В</w:t>
      </w:r>
      <w:proofErr w:type="gramEnd"/>
      <w:r w:rsidRPr="006125CE">
        <w:rPr>
          <w:color w:val="000000" w:themeColor="text1"/>
          <w:sz w:val="28"/>
          <w:szCs w:val="28"/>
        </w:rPr>
        <w:t>:- Назовите столицу России?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Дети: Столица России - это Москва.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b/>
          <w:bCs/>
          <w:color w:val="000000" w:themeColor="text1"/>
          <w:sz w:val="28"/>
          <w:szCs w:val="28"/>
        </w:rPr>
        <w:t>Чтение стихотворения</w:t>
      </w:r>
      <w:proofErr w:type="gramStart"/>
      <w:r w:rsidRPr="006125CE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6125CE">
        <w:rPr>
          <w:b/>
          <w:bCs/>
          <w:color w:val="000000" w:themeColor="text1"/>
          <w:sz w:val="28"/>
          <w:szCs w:val="28"/>
        </w:rPr>
        <w:t> </w:t>
      </w:r>
      <w:r w:rsidRPr="006125CE">
        <w:rPr>
          <w:b/>
          <w:bCs/>
          <w:color w:val="000000" w:themeColor="text1"/>
          <w:sz w:val="28"/>
          <w:szCs w:val="28"/>
        </w:rPr>
        <w:br/>
      </w:r>
      <w:r w:rsidRPr="006125CE">
        <w:rPr>
          <w:color w:val="000000" w:themeColor="text1"/>
          <w:sz w:val="28"/>
          <w:szCs w:val="28"/>
        </w:rPr>
        <w:t>Такой большой старинный город,</w:t>
      </w:r>
      <w:r w:rsidRPr="006125CE">
        <w:rPr>
          <w:color w:val="000000" w:themeColor="text1"/>
          <w:sz w:val="28"/>
          <w:szCs w:val="28"/>
        </w:rPr>
        <w:br/>
        <w:t>Гордится им моя страна! </w:t>
      </w:r>
      <w:r w:rsidRPr="006125CE">
        <w:rPr>
          <w:color w:val="000000" w:themeColor="text1"/>
          <w:sz w:val="28"/>
          <w:szCs w:val="28"/>
        </w:rPr>
        <w:br/>
        <w:t>Всем городам он – голова,</w:t>
      </w:r>
      <w:r w:rsidRPr="006125CE">
        <w:rPr>
          <w:color w:val="000000" w:themeColor="text1"/>
          <w:sz w:val="28"/>
          <w:szCs w:val="28"/>
        </w:rPr>
        <w:br/>
        <w:t>Столица Родины – Москва!</w:t>
      </w:r>
      <w:r w:rsidRPr="006125CE">
        <w:rPr>
          <w:color w:val="000000" w:themeColor="text1"/>
          <w:sz w:val="28"/>
          <w:szCs w:val="28"/>
        </w:rPr>
        <w:br/>
        <w:t>В</w:t>
      </w:r>
      <w:proofErr w:type="gramStart"/>
      <w:r w:rsidRPr="006125CE">
        <w:rPr>
          <w:color w:val="000000" w:themeColor="text1"/>
          <w:sz w:val="28"/>
          <w:szCs w:val="28"/>
        </w:rPr>
        <w:t>:М</w:t>
      </w:r>
      <w:proofErr w:type="gramEnd"/>
      <w:r w:rsidRPr="006125CE">
        <w:rPr>
          <w:color w:val="000000" w:themeColor="text1"/>
          <w:sz w:val="28"/>
          <w:szCs w:val="28"/>
        </w:rPr>
        <w:t>осква большой и красивый город. Много музеев, театров,</w:t>
      </w:r>
      <w:r w:rsidRPr="006125CE">
        <w:rPr>
          <w:color w:val="000000" w:themeColor="text1"/>
          <w:sz w:val="28"/>
          <w:szCs w:val="28"/>
        </w:rPr>
        <w:br/>
        <w:t>стадионов, парков, площадей, красивых, высоких зданий. </w:t>
      </w:r>
      <w:r w:rsidRPr="006125CE">
        <w:rPr>
          <w:color w:val="000000" w:themeColor="text1"/>
          <w:sz w:val="28"/>
          <w:szCs w:val="28"/>
        </w:rPr>
        <w:br/>
        <w:t>В: Дети, а что находиться в центре Москвы?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Д: В центре Москвы находится – Кремль.</w:t>
      </w:r>
      <w:r w:rsidRPr="006125CE">
        <w:rPr>
          <w:color w:val="000000" w:themeColor="text1"/>
          <w:sz w:val="28"/>
          <w:szCs w:val="28"/>
        </w:rPr>
        <w:br/>
        <w:t>В: Дети посмотрите на картине Кремль. А кто мне скажет,</w:t>
      </w:r>
      <w:r w:rsidRPr="006125CE">
        <w:rPr>
          <w:color w:val="000000" w:themeColor="text1"/>
          <w:sz w:val="28"/>
          <w:szCs w:val="28"/>
        </w:rPr>
        <w:br/>
      </w:r>
      <w:r w:rsidRPr="006125CE">
        <w:rPr>
          <w:color w:val="000000" w:themeColor="text1"/>
          <w:sz w:val="28"/>
          <w:szCs w:val="28"/>
        </w:rPr>
        <w:lastRenderedPageBreak/>
        <w:t>где находится Кремль в Москве?</w:t>
      </w:r>
      <w:r w:rsidRPr="006125CE">
        <w:rPr>
          <w:color w:val="000000" w:themeColor="text1"/>
          <w:sz w:val="28"/>
          <w:szCs w:val="28"/>
        </w:rPr>
        <w:br/>
        <w:t>Д: На Красной площади.</w:t>
      </w:r>
      <w:r w:rsidRPr="006125CE">
        <w:rPr>
          <w:color w:val="000000" w:themeColor="text1"/>
          <w:sz w:val="28"/>
          <w:szCs w:val="28"/>
        </w:rPr>
        <w:br/>
        <w:t>В: А почему площадь называется красной?</w:t>
      </w:r>
      <w:r w:rsidRPr="006125CE">
        <w:rPr>
          <w:color w:val="000000" w:themeColor="text1"/>
          <w:sz w:val="28"/>
          <w:szCs w:val="28"/>
        </w:rPr>
        <w:br/>
        <w:t>Д: Потому, что Кремль красный и здания из красного кирпича,</w:t>
      </w:r>
      <w:r w:rsidRPr="006125CE">
        <w:rPr>
          <w:color w:val="000000" w:themeColor="text1"/>
          <w:sz w:val="28"/>
          <w:szCs w:val="28"/>
        </w:rPr>
        <w:br/>
        <w:t>В: А что означало слово красный в старину?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Д: Раньше на Руси слово красный означало «красивый»,</w:t>
      </w:r>
      <w:r w:rsidRPr="006125CE">
        <w:rPr>
          <w:color w:val="000000" w:themeColor="text1"/>
          <w:sz w:val="28"/>
          <w:szCs w:val="28"/>
        </w:rPr>
        <w:br/>
        <w:t>«главный»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 xml:space="preserve">В. Ребята, Кремль </w:t>
      </w:r>
      <w:proofErr w:type="gramStart"/>
      <w:r w:rsidRPr="006125CE">
        <w:rPr>
          <w:color w:val="000000" w:themeColor="text1"/>
          <w:sz w:val="28"/>
          <w:szCs w:val="28"/>
        </w:rPr>
        <w:t>–э</w:t>
      </w:r>
      <w:proofErr w:type="gramEnd"/>
      <w:r w:rsidRPr="006125CE">
        <w:rPr>
          <w:color w:val="000000" w:themeColor="text1"/>
          <w:sz w:val="28"/>
          <w:szCs w:val="28"/>
        </w:rPr>
        <w:t xml:space="preserve">то крепость, поэтому он огражден кирпичной стеной, она очень твердая и нерушимая. Стены у Кремля мощные, которые завершаются кирпичными зубцами, еще их называют «ласточкиными хвостами». Зубцы помогали воинам защититься от неприятеля. За стенами Кремля много башен. У каждой башни своя история. А кто мне </w:t>
      </w:r>
      <w:proofErr w:type="gramStart"/>
      <w:r w:rsidRPr="006125CE">
        <w:rPr>
          <w:color w:val="000000" w:themeColor="text1"/>
          <w:sz w:val="28"/>
          <w:szCs w:val="28"/>
        </w:rPr>
        <w:t>скажет</w:t>
      </w:r>
      <w:proofErr w:type="gramEnd"/>
      <w:r w:rsidRPr="006125CE">
        <w:rPr>
          <w:color w:val="000000" w:themeColor="text1"/>
          <w:sz w:val="28"/>
          <w:szCs w:val="28"/>
        </w:rPr>
        <w:t xml:space="preserve"> какая самая главная башня?</w:t>
      </w:r>
    </w:p>
    <w:p w:rsidR="006125CE" w:rsidRPr="006125CE" w:rsidRDefault="006125CE" w:rsidP="006125C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Д. Это Спасская башня.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В: Спасскую башню Кремля украшают Куранты и величина их с трехэтажный дом. Это самые точные часы, по которым мы живем с вами. На Новый год мы всегда слушаем бой Курантов. Куранты и отличают Спасскую башню от всех других. А давайте проведем физкультминутку про Кремлевские Куранты?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 xml:space="preserve"> ФИЗМИНУТКА </w:t>
      </w:r>
      <w:r w:rsidRPr="006125C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«Часы»</w:t>
      </w:r>
      <w:r w:rsidRPr="006125CE">
        <w:rPr>
          <w:color w:val="000000" w:themeColor="text1"/>
          <w:sz w:val="28"/>
          <w:szCs w:val="28"/>
        </w:rPr>
        <w:t>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Тик – так, тик- так наклоны в стороны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Все часы идут не так.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Тик – так, тик-так.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Тик-так, тик-так</w:t>
      </w:r>
      <w:proofErr w:type="gramStart"/>
      <w:r w:rsidRPr="006125CE">
        <w:rPr>
          <w:color w:val="000000" w:themeColor="text1"/>
          <w:sz w:val="28"/>
          <w:szCs w:val="28"/>
        </w:rPr>
        <w:t>.</w:t>
      </w:r>
      <w:proofErr w:type="gramEnd"/>
      <w:r w:rsidRPr="006125CE">
        <w:rPr>
          <w:color w:val="000000" w:themeColor="text1"/>
          <w:sz w:val="28"/>
          <w:szCs w:val="28"/>
        </w:rPr>
        <w:t xml:space="preserve"> </w:t>
      </w:r>
      <w:proofErr w:type="gramStart"/>
      <w:r w:rsidRPr="006125CE">
        <w:rPr>
          <w:color w:val="000000" w:themeColor="text1"/>
          <w:sz w:val="28"/>
          <w:szCs w:val="28"/>
        </w:rPr>
        <w:t>п</w:t>
      </w:r>
      <w:proofErr w:type="gramEnd"/>
      <w:r w:rsidRPr="006125CE">
        <w:rPr>
          <w:color w:val="000000" w:themeColor="text1"/>
          <w:sz w:val="28"/>
          <w:szCs w:val="28"/>
        </w:rPr>
        <w:t>риседания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Часовщик, прищурив глаз, прыжки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Чинит часики для нас.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Тик-так, тик-так. Наклоны в стороны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- Кто так?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- Все так! Руки вверх</w:t>
      </w:r>
    </w:p>
    <w:p w:rsidR="006125CE" w:rsidRPr="006125CE" w:rsidRDefault="006125CE" w:rsidP="006125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Дети изображают </w:t>
      </w:r>
      <w:r w:rsidRPr="006125CE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башню на листах</w:t>
      </w:r>
      <w:r w:rsidRPr="006125CE">
        <w:rPr>
          <w:color w:val="000000" w:themeColor="text1"/>
          <w:sz w:val="28"/>
          <w:szCs w:val="28"/>
        </w:rPr>
        <w:t>, воспитатель помогает индивидуально детям.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>Рефлексия.</w:t>
      </w:r>
    </w:p>
    <w:p w:rsidR="006125CE" w:rsidRPr="006125CE" w:rsidRDefault="006125CE" w:rsidP="006125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6125CE">
        <w:rPr>
          <w:color w:val="000000" w:themeColor="text1"/>
          <w:sz w:val="28"/>
          <w:szCs w:val="28"/>
        </w:rPr>
        <w:t xml:space="preserve">Воспитатель вместе с детьми рассматривает рисунки на </w:t>
      </w:r>
      <w:proofErr w:type="gramStart"/>
      <w:r w:rsidRPr="006125CE">
        <w:rPr>
          <w:color w:val="000000" w:themeColor="text1"/>
          <w:sz w:val="28"/>
          <w:szCs w:val="28"/>
        </w:rPr>
        <w:t>выставке</w:t>
      </w:r>
      <w:proofErr w:type="gramEnd"/>
      <w:r w:rsidRPr="006125CE">
        <w:rPr>
          <w:color w:val="000000" w:themeColor="text1"/>
          <w:sz w:val="28"/>
          <w:szCs w:val="28"/>
        </w:rPr>
        <w:t xml:space="preserve"> и выбирают самые точные и аккуратные работы.</w:t>
      </w:r>
    </w:p>
    <w:p w:rsidR="006125CE" w:rsidRDefault="006125CE" w:rsidP="0061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D4108" w:rsidRDefault="002D4108"/>
    <w:sectPr w:rsidR="002D4108" w:rsidSect="0000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5CE"/>
    <w:rsid w:val="000024F3"/>
    <w:rsid w:val="00210524"/>
    <w:rsid w:val="002D4108"/>
    <w:rsid w:val="0061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25CE"/>
    <w:rPr>
      <w:b/>
      <w:bCs/>
    </w:rPr>
  </w:style>
  <w:style w:type="paragraph" w:styleId="a5">
    <w:name w:val="No Spacing"/>
    <w:uiPriority w:val="1"/>
    <w:qFormat/>
    <w:rsid w:val="00210524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570</Words>
  <Characters>3255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2018-05-17T05:34:00Z</dcterms:created>
  <dcterms:modified xsi:type="dcterms:W3CDTF">2020-04-22T18:42:00Z</dcterms:modified>
</cp:coreProperties>
</file>