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26267A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</w:t>
      </w:r>
      <w:proofErr w:type="spellStart"/>
      <w:r w:rsidRPr="0026267A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2626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Default="009A00EC" w:rsidP="009A00EC">
      <w:pPr>
        <w:ind w:left="360"/>
        <w:jc w:val="center"/>
        <w:rPr>
          <w:rFonts w:ascii="Times New Roman" w:hAnsi="Times New Roman" w:cs="Times New Roman"/>
          <w:sz w:val="44"/>
          <w:szCs w:val="44"/>
        </w:rPr>
      </w:pPr>
      <w:r w:rsidRPr="009A00EC">
        <w:rPr>
          <w:rFonts w:ascii="Times New Roman" w:hAnsi="Times New Roman" w:cs="Times New Roman"/>
          <w:sz w:val="44"/>
          <w:szCs w:val="44"/>
        </w:rPr>
        <w:t>Проект сюжетно-ролевой игры  «Кукла Даша заболела»</w:t>
      </w:r>
    </w:p>
    <w:p w:rsidR="009A00EC" w:rsidRPr="009A00EC" w:rsidRDefault="009A00EC" w:rsidP="009A00EC">
      <w:pPr>
        <w:ind w:left="36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I</w:t>
      </w:r>
      <w:r>
        <w:rPr>
          <w:rFonts w:ascii="Times New Roman" w:hAnsi="Times New Roman" w:cs="Times New Roman"/>
          <w:sz w:val="44"/>
          <w:szCs w:val="44"/>
        </w:rPr>
        <w:t xml:space="preserve"> младшая группа</w:t>
      </w:r>
    </w:p>
    <w:p w:rsidR="009A00EC" w:rsidRPr="0026267A" w:rsidRDefault="009A00EC" w:rsidP="009A00E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00EC" w:rsidRPr="009A00EC" w:rsidRDefault="009A00EC" w:rsidP="009A00EC">
      <w:pPr>
        <w:pStyle w:val="a6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</w:t>
      </w:r>
      <w:r w:rsidRPr="009A00EC">
        <w:rPr>
          <w:rFonts w:ascii="Times New Roman" w:hAnsi="Times New Roman" w:cs="Times New Roman"/>
          <w:sz w:val="28"/>
          <w:szCs w:val="28"/>
        </w:rPr>
        <w:t>Выполнил:</w:t>
      </w:r>
    </w:p>
    <w:p w:rsidR="009A00EC" w:rsidRPr="009A00EC" w:rsidRDefault="009A00EC" w:rsidP="009A00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A00EC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 w:rsidRPr="009A00EC"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 w:rsidRPr="009A00EC">
        <w:rPr>
          <w:rFonts w:ascii="Times New Roman" w:hAnsi="Times New Roman" w:cs="Times New Roman"/>
          <w:sz w:val="28"/>
          <w:szCs w:val="28"/>
        </w:rPr>
        <w:t xml:space="preserve"> Г.Ф.</w:t>
      </w:r>
    </w:p>
    <w:p w:rsidR="009A00EC" w:rsidRPr="009A00EC" w:rsidRDefault="009A00EC" w:rsidP="009A00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A00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00EC">
        <w:rPr>
          <w:rFonts w:ascii="Times New Roman" w:hAnsi="Times New Roman" w:cs="Times New Roman"/>
          <w:sz w:val="28"/>
          <w:szCs w:val="28"/>
        </w:rPr>
        <w:t xml:space="preserve"> квалификационная категория </w:t>
      </w:r>
    </w:p>
    <w:p w:rsidR="009A00EC" w:rsidRPr="009A00EC" w:rsidRDefault="009A00EC" w:rsidP="009A00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A00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стаж в данной должности – 4 года</w:t>
      </w:r>
    </w:p>
    <w:p w:rsidR="009A00EC" w:rsidRPr="009A00EC" w:rsidRDefault="009A00EC" w:rsidP="009A00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A00EC" w:rsidRPr="009A00EC" w:rsidRDefault="009A00EC" w:rsidP="009A00E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9A00EC" w:rsidRPr="0026267A" w:rsidRDefault="009A00EC" w:rsidP="009A00EC">
      <w:pPr>
        <w:pStyle w:val="a6"/>
        <w:jc w:val="right"/>
      </w:pPr>
    </w:p>
    <w:p w:rsidR="009A00EC" w:rsidRPr="0026267A" w:rsidRDefault="009A00EC" w:rsidP="009A00EC">
      <w:pPr>
        <w:pStyle w:val="a6"/>
        <w:jc w:val="center"/>
      </w:pPr>
    </w:p>
    <w:p w:rsidR="009A00EC" w:rsidRPr="0026267A" w:rsidRDefault="009A00EC" w:rsidP="009A00EC">
      <w:pPr>
        <w:pStyle w:val="a6"/>
        <w:jc w:val="center"/>
      </w:pPr>
    </w:p>
    <w:p w:rsidR="009A00EC" w:rsidRPr="0026267A" w:rsidRDefault="009A00EC" w:rsidP="009A00EC">
      <w:pPr>
        <w:pStyle w:val="a6"/>
        <w:jc w:val="center"/>
      </w:pPr>
    </w:p>
    <w:p w:rsidR="009A00EC" w:rsidRPr="009A00EC" w:rsidRDefault="009A00EC" w:rsidP="009A00E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A00EC" w:rsidRPr="009A00EC" w:rsidRDefault="009A00EC" w:rsidP="009A00E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A00E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00E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A00EC">
        <w:rPr>
          <w:rFonts w:ascii="Times New Roman" w:hAnsi="Times New Roman" w:cs="Times New Roman"/>
          <w:sz w:val="28"/>
          <w:szCs w:val="28"/>
        </w:rPr>
        <w:t>уймазы – 2015</w:t>
      </w:r>
    </w:p>
    <w:p w:rsidR="009A00EC" w:rsidRDefault="009A00EC" w:rsidP="000D7DA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B3E73" w:rsidRDefault="006B3E73" w:rsidP="006B3E7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НАПРАВЛЕННОСТЬ: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 на обогащение предметн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развивающей среды</w:t>
      </w:r>
    </w:p>
    <w:p w:rsidR="006B3E73" w:rsidRDefault="006B3E73" w:rsidP="006B3E7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группе.</w:t>
      </w:r>
    </w:p>
    <w:p w:rsidR="006B3E73" w:rsidRDefault="006B3E73" w:rsidP="006B3E7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ПРЕДПОСЫЛКИ: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знаний о профессии «Врач», формирование коммуникативных навыков, обогащение словарного запаса слов, ролевое взаимодействия  детей.</w:t>
      </w:r>
    </w:p>
    <w:p w:rsidR="006B3E73" w:rsidRDefault="006B3E73" w:rsidP="006B3E7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ВИД ПРОЕКТА:</w:t>
      </w:r>
      <w:r w:rsidRPr="0060268C">
        <w:rPr>
          <w:rFonts w:eastAsia="+mj-ea"/>
          <w:shadow/>
          <w:color w:val="FF5C9C"/>
          <w:kern w:val="24"/>
          <w:sz w:val="48"/>
          <w:szCs w:val="48"/>
        </w:rPr>
        <w:t xml:space="preserve"> </w:t>
      </w:r>
      <w:r w:rsidRPr="0060268C">
        <w:rPr>
          <w:rFonts w:ascii="Times New Roman" w:hAnsi="Times New Roman" w:cs="Times New Roman"/>
          <w:sz w:val="28"/>
          <w:szCs w:val="28"/>
          <w:lang w:eastAsia="ru-RU"/>
        </w:rPr>
        <w:t>Познавательно-игровой</w:t>
      </w:r>
    </w:p>
    <w:p w:rsidR="00E75624" w:rsidRDefault="00E75624" w:rsidP="00E75624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335EB2">
        <w:rPr>
          <w:rFonts w:ascii="Times New Roman" w:hAnsi="Times New Roman"/>
          <w:sz w:val="28"/>
          <w:szCs w:val="28"/>
          <w:u w:val="single"/>
          <w:lang w:eastAsia="ru-RU"/>
        </w:rPr>
        <w:t>СРОК РЕАЛИЗАЦИИ: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 1.10.14 – 30.11</w:t>
      </w:r>
      <w:r w:rsidRPr="006B3E73">
        <w:rPr>
          <w:rFonts w:ascii="Times New Roman" w:hAnsi="Times New Roman"/>
          <w:sz w:val="28"/>
          <w:szCs w:val="28"/>
          <w:lang w:eastAsia="ru-RU"/>
        </w:rPr>
        <w:t>.14</w:t>
      </w:r>
    </w:p>
    <w:p w:rsidR="00E75624" w:rsidRDefault="00E75624" w:rsidP="00E7562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УЧАСТНИКИ ПРОЕКТА:                                                                                                                                               </w:t>
      </w:r>
      <w:r w:rsidRPr="00307E0C">
        <w:rPr>
          <w:rFonts w:ascii="Times New Roman" w:hAnsi="Times New Roman" w:cs="Times New Roman"/>
          <w:sz w:val="28"/>
          <w:szCs w:val="28"/>
          <w:lang w:eastAsia="ru-RU"/>
        </w:rPr>
        <w:t>Педагоги – 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2-3 лет</w:t>
      </w:r>
      <w:r w:rsidRPr="00307E0C">
        <w:rPr>
          <w:rFonts w:ascii="Times New Roman" w:hAnsi="Times New Roman" w:cs="Times New Roman"/>
          <w:sz w:val="28"/>
          <w:szCs w:val="28"/>
          <w:lang w:eastAsia="ru-RU"/>
        </w:rPr>
        <w:t xml:space="preserve"> – род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ители – помощник воспитателя.</w:t>
      </w:r>
    </w:p>
    <w:p w:rsidR="00E75624" w:rsidRDefault="00E75624" w:rsidP="006B3E73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756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ОПИСАНИЕ ПРЕДМЕТНО-РАЗВИВАЮЩЕГО ПРОСТРАНСТВА:</w:t>
      </w:r>
    </w:p>
    <w:p w:rsidR="00E75624" w:rsidRDefault="00E75624" w:rsidP="006B3E7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Местоположение: группа</w:t>
      </w:r>
    </w:p>
    <w:p w:rsidR="00E75624" w:rsidRPr="00E75624" w:rsidRDefault="00E75624" w:rsidP="006B3E7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  <w:r w:rsidR="004013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халат, шапк</w:t>
      </w:r>
      <w:r w:rsidR="004013C7">
        <w:rPr>
          <w:rFonts w:ascii="Times New Roman" w:hAnsi="Times New Roman" w:cs="Times New Roman"/>
          <w:sz w:val="28"/>
          <w:szCs w:val="28"/>
          <w:lang w:eastAsia="ru-RU"/>
        </w:rPr>
        <w:t xml:space="preserve">а врача, сумочка с докторскими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принадлежностями</w:t>
      </w:r>
      <w:r w:rsidR="004013C7">
        <w:rPr>
          <w:rFonts w:ascii="Times New Roman" w:hAnsi="Times New Roman" w:cs="Times New Roman"/>
          <w:sz w:val="28"/>
          <w:szCs w:val="28"/>
          <w:lang w:eastAsia="ru-RU"/>
        </w:rPr>
        <w:t>, кровать, стол, стул.</w:t>
      </w:r>
      <w:proofErr w:type="gramEnd"/>
    </w:p>
    <w:p w:rsidR="000D7DA6" w:rsidRPr="006B3E73" w:rsidRDefault="00335EB2" w:rsidP="004013C7">
      <w:pPr>
        <w:shd w:val="clear" w:color="auto" w:fill="FFFFFF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35EB2">
        <w:rPr>
          <w:rFonts w:ascii="Times New Roman" w:hAnsi="Times New Roman"/>
          <w:iCs/>
          <w:color w:val="000000"/>
          <w:sz w:val="28"/>
          <w:szCs w:val="28"/>
          <w:u w:val="single"/>
        </w:rPr>
        <w:t>АКТУАЛЬНОСТЬ ПРОЕКТА: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0D7DA6" w:rsidRPr="006B3E73">
        <w:rPr>
          <w:rFonts w:ascii="Times New Roman" w:hAnsi="Times New Roman"/>
          <w:color w:val="291200"/>
          <w:sz w:val="28"/>
          <w:szCs w:val="28"/>
          <w:shd w:val="clear" w:color="auto" w:fill="F7F9FB"/>
        </w:rPr>
        <w:t>Личностные качества ребенка формируются в активной деятельности, и прежде всего в той, которая на каждом возрастном этапе является ведущей, определяет его интересы, отношение к действительности, особенности взаимоотношений с окружающими людьми. В дошкольном возрасте такой ведущей деятельностью является игра. Уже на ранних и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Через игру ребенок входит в мир взрослых,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</w:p>
    <w:p w:rsidR="00335EB2" w:rsidRPr="00833C26" w:rsidRDefault="00335EB2" w:rsidP="00335EB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ДЕЯТЕЛЬНОСТИ</w:t>
      </w:r>
      <w:r w:rsidRPr="00947C95">
        <w:rPr>
          <w:rFonts w:ascii="Times New Roman" w:hAnsi="Times New Roman" w:cs="Times New Roman"/>
          <w:sz w:val="28"/>
          <w:szCs w:val="28"/>
          <w:lang w:eastAsia="ru-RU"/>
        </w:rPr>
        <w:t>: индивидуальная, групповая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5EB2" w:rsidRPr="006B3E73" w:rsidRDefault="00335EB2" w:rsidP="00335EB2">
      <w:pPr>
        <w:spacing w:after="0"/>
        <w:ind w:left="142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0D7DA6" w:rsidRPr="00BD78D9" w:rsidRDefault="00335EB2" w:rsidP="00BD78D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35EB2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7DA6" w:rsidRPr="00BD78D9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у детей умение играть в сюжетно-ролевую игру </w:t>
      </w:r>
      <w:r w:rsidR="00421274" w:rsidRPr="00BD78D9">
        <w:rPr>
          <w:rFonts w:ascii="Times New Roman" w:hAnsi="Times New Roman" w:cs="Times New Roman"/>
          <w:sz w:val="28"/>
          <w:szCs w:val="28"/>
        </w:rPr>
        <w:t>«</w:t>
      </w:r>
      <w:r w:rsidR="00421274">
        <w:rPr>
          <w:rFonts w:ascii="Times New Roman" w:hAnsi="Times New Roman" w:cs="Times New Roman"/>
          <w:sz w:val="28"/>
          <w:szCs w:val="28"/>
        </w:rPr>
        <w:t>Кукла Даша заболела</w:t>
      </w:r>
      <w:r w:rsidR="00421274" w:rsidRPr="00BD78D9">
        <w:rPr>
          <w:rFonts w:ascii="Times New Roman" w:hAnsi="Times New Roman" w:cs="Times New Roman"/>
          <w:sz w:val="28"/>
          <w:szCs w:val="28"/>
        </w:rPr>
        <w:t>»</w:t>
      </w:r>
      <w:r w:rsidR="00421274">
        <w:rPr>
          <w:rFonts w:ascii="Times New Roman" w:hAnsi="Times New Roman" w:cs="Times New Roman"/>
          <w:sz w:val="28"/>
          <w:szCs w:val="28"/>
        </w:rPr>
        <w:t>.</w:t>
      </w:r>
    </w:p>
    <w:p w:rsidR="000D7DA6" w:rsidRDefault="000D7DA6" w:rsidP="000D7D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8D9">
        <w:rPr>
          <w:rFonts w:ascii="Times New Roman" w:hAnsi="Times New Roman" w:cs="Times New Roman"/>
          <w:b/>
          <w:sz w:val="28"/>
          <w:szCs w:val="28"/>
        </w:rPr>
        <w:t>Задачи:    </w:t>
      </w:r>
    </w:p>
    <w:p w:rsidR="00335EB2" w:rsidRPr="00364786" w:rsidRDefault="00364786" w:rsidP="000D7DA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4786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35EB2" w:rsidRPr="00364786">
        <w:rPr>
          <w:rFonts w:ascii="Times New Roman" w:hAnsi="Times New Roman" w:cs="Times New Roman"/>
          <w:sz w:val="28"/>
          <w:szCs w:val="28"/>
          <w:u w:val="single"/>
        </w:rPr>
        <w:t>БРАЗОВАТ</w:t>
      </w:r>
      <w:r w:rsidRPr="00364786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364786">
        <w:rPr>
          <w:rFonts w:ascii="Times New Roman" w:hAnsi="Times New Roman" w:cs="Times New Roman"/>
          <w:sz w:val="28"/>
          <w:szCs w:val="28"/>
          <w:u w:val="single"/>
        </w:rPr>
        <w:t>ЬНЫЕ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D7DA6" w:rsidRPr="00BD78D9" w:rsidRDefault="00364786" w:rsidP="000D7DA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Способствовать формированию</w:t>
      </w:r>
      <w:r w:rsidR="000D7DA6" w:rsidRPr="00BD78D9">
        <w:rPr>
          <w:rFonts w:ascii="Times New Roman" w:hAnsi="Times New Roman"/>
          <w:sz w:val="28"/>
          <w:szCs w:val="28"/>
        </w:rPr>
        <w:t xml:space="preserve"> отражать</w:t>
      </w:r>
      <w:proofErr w:type="gramEnd"/>
      <w:r w:rsidR="000D7DA6" w:rsidRPr="00BD78D9">
        <w:rPr>
          <w:rFonts w:ascii="Times New Roman" w:hAnsi="Times New Roman"/>
          <w:sz w:val="28"/>
          <w:szCs w:val="28"/>
        </w:rPr>
        <w:t xml:space="preserve"> в игре знания о профессии врача;</w:t>
      </w:r>
    </w:p>
    <w:p w:rsidR="000D7DA6" w:rsidRPr="00BD78D9" w:rsidRDefault="000D7DA6" w:rsidP="000D7DA6">
      <w:pPr>
        <w:pStyle w:val="a3"/>
        <w:numPr>
          <w:ilvl w:val="0"/>
          <w:numId w:val="2"/>
        </w:numPr>
        <w:shd w:val="clear" w:color="auto" w:fill="FFFFFF"/>
        <w:ind w:right="10"/>
        <w:jc w:val="both"/>
        <w:rPr>
          <w:rFonts w:ascii="Times New Roman" w:hAnsi="Times New Roman"/>
          <w:sz w:val="28"/>
          <w:szCs w:val="28"/>
        </w:rPr>
      </w:pPr>
      <w:r w:rsidRPr="00BD78D9">
        <w:rPr>
          <w:rFonts w:ascii="Times New Roman" w:hAnsi="Times New Roman"/>
          <w:sz w:val="28"/>
          <w:szCs w:val="28"/>
        </w:rPr>
        <w:t>Способствовать возникновению ролевого диалога;</w:t>
      </w:r>
    </w:p>
    <w:p w:rsidR="000D7DA6" w:rsidRPr="00BD78D9" w:rsidRDefault="00364786" w:rsidP="000D7DA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Способствовать формированию</w:t>
      </w:r>
      <w:r w:rsidRPr="00BD78D9">
        <w:rPr>
          <w:rFonts w:ascii="Times New Roman" w:hAnsi="Times New Roman"/>
          <w:sz w:val="28"/>
          <w:szCs w:val="28"/>
        </w:rPr>
        <w:t xml:space="preserve"> </w:t>
      </w:r>
      <w:r w:rsidR="000D7DA6" w:rsidRPr="00BD78D9">
        <w:rPr>
          <w:rFonts w:ascii="Times New Roman" w:hAnsi="Times New Roman"/>
          <w:sz w:val="28"/>
          <w:szCs w:val="28"/>
        </w:rPr>
        <w:t xml:space="preserve">основным приемам ухаживания за больным, формировать чуткое, внимательное отношение </w:t>
      </w:r>
      <w:proofErr w:type="gramStart"/>
      <w:r w:rsidR="000D7DA6" w:rsidRPr="00BD78D9">
        <w:rPr>
          <w:rFonts w:ascii="Times New Roman" w:hAnsi="Times New Roman"/>
          <w:sz w:val="28"/>
          <w:szCs w:val="28"/>
        </w:rPr>
        <w:t>к</w:t>
      </w:r>
      <w:proofErr w:type="gramEnd"/>
      <w:r w:rsidR="000D7DA6" w:rsidRPr="00BD78D9">
        <w:rPr>
          <w:rFonts w:ascii="Times New Roman" w:hAnsi="Times New Roman"/>
          <w:sz w:val="28"/>
          <w:szCs w:val="28"/>
        </w:rPr>
        <w:t xml:space="preserve"> заболевшему;</w:t>
      </w:r>
    </w:p>
    <w:p w:rsidR="00364786" w:rsidRDefault="00364786" w:rsidP="0036478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Способствовать формированию</w:t>
      </w:r>
      <w:r w:rsidRPr="00BD7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0D7DA6" w:rsidRPr="00BD78D9">
        <w:rPr>
          <w:rFonts w:ascii="Times New Roman" w:hAnsi="Times New Roman"/>
          <w:sz w:val="28"/>
          <w:szCs w:val="28"/>
        </w:rPr>
        <w:t>равильно пользоваться</w:t>
      </w:r>
      <w:proofErr w:type="gramEnd"/>
      <w:r w:rsidR="000D7DA6" w:rsidRPr="00BD78D9">
        <w:rPr>
          <w:rFonts w:ascii="Times New Roman" w:hAnsi="Times New Roman"/>
          <w:sz w:val="28"/>
          <w:szCs w:val="28"/>
        </w:rPr>
        <w:t xml:space="preserve"> врачебными принадлежностями в соответствии с их назначением;   </w:t>
      </w:r>
    </w:p>
    <w:p w:rsidR="000D7DA6" w:rsidRDefault="008835E3" w:rsidP="0036478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Способствовать формированию</w:t>
      </w:r>
      <w:r w:rsidRPr="00BD78D9">
        <w:rPr>
          <w:rFonts w:ascii="Times New Roman" w:hAnsi="Times New Roman"/>
          <w:sz w:val="28"/>
          <w:szCs w:val="28"/>
        </w:rPr>
        <w:t xml:space="preserve"> </w:t>
      </w:r>
      <w:r w:rsidR="000D7DA6" w:rsidRPr="00364786">
        <w:rPr>
          <w:rFonts w:ascii="Times New Roman" w:hAnsi="Times New Roman"/>
          <w:sz w:val="28"/>
          <w:szCs w:val="28"/>
        </w:rPr>
        <w:t>подбирать</w:t>
      </w:r>
      <w:proofErr w:type="gramEnd"/>
      <w:r w:rsidR="000D7DA6" w:rsidRPr="00364786">
        <w:rPr>
          <w:rFonts w:ascii="Times New Roman" w:hAnsi="Times New Roman"/>
          <w:sz w:val="28"/>
          <w:szCs w:val="28"/>
        </w:rPr>
        <w:t xml:space="preserve"> предметы и атрибуты для игры;</w:t>
      </w:r>
    </w:p>
    <w:p w:rsidR="008835E3" w:rsidRPr="008835E3" w:rsidRDefault="008835E3" w:rsidP="008835E3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8835E3">
        <w:rPr>
          <w:rFonts w:ascii="Times New Roman" w:hAnsi="Times New Roman"/>
          <w:sz w:val="28"/>
          <w:szCs w:val="28"/>
          <w:u w:val="single"/>
        </w:rPr>
        <w:t>РАЗВИВАЮЩИЕ:</w:t>
      </w:r>
    </w:p>
    <w:p w:rsidR="00364786" w:rsidRPr="00364786" w:rsidRDefault="00364786" w:rsidP="0036478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78D9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и уважение к благородной профессии врача;</w:t>
      </w:r>
    </w:p>
    <w:p w:rsidR="000D7DA6" w:rsidRDefault="000D7DA6" w:rsidP="000D7DA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78D9">
        <w:rPr>
          <w:rFonts w:ascii="Times New Roman" w:hAnsi="Times New Roman"/>
          <w:sz w:val="28"/>
          <w:szCs w:val="28"/>
        </w:rPr>
        <w:t>Развивать умение детей играть дружно, коллективом;</w:t>
      </w:r>
    </w:p>
    <w:p w:rsidR="008835E3" w:rsidRPr="008835E3" w:rsidRDefault="008835E3" w:rsidP="008835E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835E3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0D7DA6" w:rsidRDefault="000D7DA6" w:rsidP="000D7DA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D78D9">
        <w:rPr>
          <w:rFonts w:ascii="Times New Roman" w:hAnsi="Times New Roman"/>
          <w:sz w:val="28"/>
          <w:szCs w:val="28"/>
        </w:rPr>
        <w:t xml:space="preserve"> Воспитывать бережное отношение к игровому оборудованию.  </w:t>
      </w:r>
    </w:p>
    <w:p w:rsidR="008835E3" w:rsidRDefault="008835E3" w:rsidP="008835E3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835E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АКТИВИЗАЦИЯ СЛОВАРЯ: </w:t>
      </w:r>
    </w:p>
    <w:p w:rsidR="008835E3" w:rsidRDefault="008835E3" w:rsidP="008835E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Профессии: врач, медицинская сестра.</w:t>
      </w:r>
    </w:p>
    <w:p w:rsidR="008835E3" w:rsidRDefault="008835E3" w:rsidP="008835E3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Предметы:</w:t>
      </w:r>
      <w:r w:rsidRPr="00883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0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фонендоскоп,</w:t>
      </w:r>
      <w:r w:rsidRPr="008835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шпатель,</w:t>
      </w:r>
      <w:r w:rsidRPr="003F0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ростомер,  градусники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3F0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ростомер,</w:t>
      </w:r>
      <w:r w:rsidRPr="0088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шприц,</w:t>
      </w:r>
      <w:r w:rsidRPr="0088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вата, бинт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5E3" w:rsidRDefault="008835E3" w:rsidP="008835E3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еседует, осматривает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измеряет, слушает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выписывает рецепт,  </w:t>
      </w:r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измеряет рост, вес</w:t>
      </w:r>
    </w:p>
    <w:p w:rsidR="008835E3" w:rsidRDefault="008835E3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 – горячий,</w:t>
      </w:r>
      <w:r w:rsidRPr="00883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вежливый, умный, больной.</w:t>
      </w:r>
    </w:p>
    <w:p w:rsidR="008835E3" w:rsidRDefault="008835E3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красное горло.</w:t>
      </w:r>
    </w:p>
    <w:p w:rsidR="008835E3" w:rsidRPr="004013C7" w:rsidRDefault="008835E3" w:rsidP="008835E3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4013C7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:rsidR="004013C7" w:rsidRDefault="004013C7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Познавательно-исследовательская: ОО, беседы;</w:t>
      </w:r>
    </w:p>
    <w:p w:rsidR="004013C7" w:rsidRDefault="004013C7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рассказ, чтение художественной литературы;</w:t>
      </w:r>
    </w:p>
    <w:p w:rsidR="004013C7" w:rsidRDefault="004013C7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: подвижные игры, дидактические игры;</w:t>
      </w:r>
    </w:p>
    <w:p w:rsidR="004013C7" w:rsidRDefault="004013C7" w:rsidP="008835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Продуктивная: лепка.</w:t>
      </w:r>
    </w:p>
    <w:p w:rsidR="00751A56" w:rsidRDefault="00751A56" w:rsidP="00751A5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751A56" w:rsidRDefault="00751A56" w:rsidP="00751A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Привлечение родителей к изготовлению атрибутов, костюмов для сюжетн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ролевой игре.</w:t>
      </w:r>
    </w:p>
    <w:p w:rsidR="00751A56" w:rsidRDefault="00751A56" w:rsidP="00751A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Фотовыставка «Вот как мы играем дома»</w:t>
      </w:r>
    </w:p>
    <w:p w:rsidR="00751A56" w:rsidRDefault="00751A56" w:rsidP="00751A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Анкетирование «Как и во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играет ваш малыш»</w:t>
      </w:r>
    </w:p>
    <w:p w:rsidR="00751A56" w:rsidRDefault="00751A56" w:rsidP="00751A56">
      <w:pPr>
        <w:pStyle w:val="1"/>
        <w:shd w:val="clear" w:color="auto" w:fill="FFFFFF"/>
        <w:spacing w:before="0" w:line="360" w:lineRule="atLeast"/>
        <w:rPr>
          <w:rFonts w:ascii="Times New Roman" w:hAnsi="Times New Roman" w:cs="Times New Roman"/>
          <w:b w:val="0"/>
          <w:color w:val="auto"/>
        </w:rPr>
      </w:pPr>
      <w:r w:rsidRPr="00764540">
        <w:rPr>
          <w:rFonts w:ascii="Times New Roman" w:hAnsi="Times New Roman" w:cs="Times New Roman"/>
          <w:b w:val="0"/>
          <w:color w:val="auto"/>
        </w:rPr>
        <w:t>Консультация для родителей «Социализация детей через сюжетно-ролевую игру»</w:t>
      </w:r>
    </w:p>
    <w:p w:rsidR="00764540" w:rsidRPr="00764540" w:rsidRDefault="00764540" w:rsidP="00764540">
      <w:pPr>
        <w:rPr>
          <w:rFonts w:ascii="Times New Roman" w:hAnsi="Times New Roman" w:cs="Times New Roman"/>
          <w:sz w:val="28"/>
          <w:szCs w:val="28"/>
        </w:rPr>
      </w:pPr>
      <w:r w:rsidRPr="00764540">
        <w:rPr>
          <w:rFonts w:ascii="Times New Roman" w:hAnsi="Times New Roman" w:cs="Times New Roman"/>
          <w:sz w:val="28"/>
          <w:szCs w:val="28"/>
          <w:u w:val="single"/>
        </w:rPr>
        <w:t>РАБОТА С ПЕДАГОГАМИ: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опыта работы</w:t>
      </w:r>
    </w:p>
    <w:p w:rsidR="00751A56" w:rsidRPr="00764540" w:rsidRDefault="00751A56" w:rsidP="00751A56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64540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ОЖИДАЕМЫЙ РЕЗУЛЬТАТ: </w:t>
      </w:r>
    </w:p>
    <w:p w:rsidR="00751A56" w:rsidRPr="00764540" w:rsidRDefault="00751A56" w:rsidP="00751A56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0D7DA6" w:rsidRPr="00BD78D9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color w:val="000000"/>
          <w:sz w:val="28"/>
          <w:szCs w:val="28"/>
        </w:rPr>
        <w:t>получение знаний о профессии врача;</w:t>
      </w:r>
    </w:p>
    <w:p w:rsidR="000D7DA6" w:rsidRPr="00BD78D9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коммуникативных навыков;</w:t>
      </w:r>
    </w:p>
    <w:p w:rsidR="000D7DA6" w:rsidRPr="00BD78D9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color w:val="000000"/>
          <w:sz w:val="28"/>
          <w:szCs w:val="28"/>
        </w:rPr>
        <w:t>умение воспроизводить в игре различные действия, которые дети наблюдают в жизни, используя предметы-заместители;</w:t>
      </w:r>
    </w:p>
    <w:p w:rsidR="000D7DA6" w:rsidRPr="00BD78D9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color w:val="000000"/>
          <w:sz w:val="28"/>
          <w:szCs w:val="28"/>
        </w:rPr>
        <w:t>умение детей играть, объединяясь в игре;</w:t>
      </w:r>
    </w:p>
    <w:p w:rsidR="000D7DA6" w:rsidRPr="00BD78D9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умения слушать партнеров, соединять их замыслы со </w:t>
      </w:r>
      <w:proofErr w:type="gramStart"/>
      <w:r w:rsidRPr="00BD78D9">
        <w:rPr>
          <w:rFonts w:ascii="Times New Roman" w:hAnsi="Times New Roman" w:cs="Times New Roman"/>
          <w:color w:val="000000"/>
          <w:sz w:val="28"/>
          <w:szCs w:val="28"/>
        </w:rPr>
        <w:t>своими</w:t>
      </w:r>
      <w:proofErr w:type="gramEnd"/>
      <w:r w:rsidRPr="00BD78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7DA6" w:rsidRPr="00764540" w:rsidRDefault="000D7DA6" w:rsidP="000D7DA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8D9">
        <w:rPr>
          <w:rFonts w:ascii="Times New Roman" w:hAnsi="Times New Roman" w:cs="Times New Roman"/>
          <w:sz w:val="28"/>
          <w:szCs w:val="28"/>
        </w:rPr>
        <w:t>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764540" w:rsidRPr="00764540" w:rsidRDefault="00764540" w:rsidP="007645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5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РОЛИ: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7678C" w:rsidTr="00D7678C">
        <w:tc>
          <w:tcPr>
            <w:tcW w:w="4785" w:type="dxa"/>
          </w:tcPr>
          <w:p w:rsidR="00D7678C" w:rsidRDefault="00D7678C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Роли</w:t>
            </w:r>
          </w:p>
        </w:tc>
        <w:tc>
          <w:tcPr>
            <w:tcW w:w="4786" w:type="dxa"/>
          </w:tcPr>
          <w:p w:rsidR="00D7678C" w:rsidRDefault="00D7678C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Ролевые действия</w:t>
            </w:r>
          </w:p>
        </w:tc>
      </w:tr>
      <w:tr w:rsidR="00D7678C" w:rsidTr="00D7678C">
        <w:tc>
          <w:tcPr>
            <w:tcW w:w="4785" w:type="dxa"/>
          </w:tcPr>
          <w:p w:rsidR="00D7678C" w:rsidRDefault="00D7678C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</w:t>
            </w:r>
          </w:p>
        </w:tc>
        <w:tc>
          <w:tcPr>
            <w:tcW w:w="4786" w:type="dxa"/>
          </w:tcPr>
          <w:p w:rsidR="00D7678C" w:rsidRDefault="00D7678C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Ведет прием</w:t>
            </w:r>
            <w:r w:rsidR="00225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прослушивает, смотрит горло, меряет температуру, назначает лечение, Выписывает </w:t>
            </w:r>
            <w:proofErr w:type="spellStart"/>
            <w:r w:rsidR="00225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рецепт</w:t>
            </w:r>
            <w:proofErr w:type="gramStart"/>
            <w:r w:rsidR="00225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="00225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</w:t>
            </w:r>
            <w:proofErr w:type="spellEnd"/>
            <w:r w:rsidR="00225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</w:p>
        </w:tc>
      </w:tr>
      <w:tr w:rsidR="00D7678C" w:rsidTr="00D7678C">
        <w:tc>
          <w:tcPr>
            <w:tcW w:w="4785" w:type="dxa"/>
          </w:tcPr>
          <w:p w:rsidR="00D7678C" w:rsidRDefault="00225586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</w:t>
            </w:r>
          </w:p>
        </w:tc>
        <w:tc>
          <w:tcPr>
            <w:tcW w:w="4786" w:type="dxa"/>
          </w:tcPr>
          <w:p w:rsidR="00D7678C" w:rsidRDefault="00225586" w:rsidP="0076454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Приходит на прием к врачу. Рассказывает и показывает, что болит. Выполняет все советы и назначение врача.</w:t>
            </w:r>
          </w:p>
        </w:tc>
      </w:tr>
    </w:tbl>
    <w:p w:rsidR="00764540" w:rsidRPr="00BD78D9" w:rsidRDefault="00764540" w:rsidP="007645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2E06" w:rsidRDefault="002B2E06" w:rsidP="000D7D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1A56" w:rsidRDefault="00751A56" w:rsidP="00751A56">
      <w:pPr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D78D9" w:rsidRPr="00751A56" w:rsidRDefault="00751A56" w:rsidP="00764540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lastRenderedPageBreak/>
        <w:t>I</w:t>
      </w:r>
      <w:r w:rsidRPr="00751A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D78D9" w:rsidRPr="00751A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Организационный </w:t>
      </w:r>
      <w:proofErr w:type="gramStart"/>
      <w:r w:rsidR="00BD78D9" w:rsidRPr="00751A56">
        <w:rPr>
          <w:rFonts w:ascii="Times New Roman" w:hAnsi="Times New Roman" w:cs="Times New Roman"/>
          <w:b/>
          <w:bCs/>
          <w:iCs/>
          <w:sz w:val="28"/>
          <w:szCs w:val="28"/>
        </w:rPr>
        <w:t>этап</w:t>
      </w:r>
      <w:r w:rsidR="0076454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proofErr w:type="gramEnd"/>
      <w:r w:rsidR="007645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 1.10 по 5.10)</w:t>
      </w:r>
    </w:p>
    <w:p w:rsidR="00BD78D9" w:rsidRPr="00764540" w:rsidRDefault="00764540" w:rsidP="00BD78D9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64540">
        <w:rPr>
          <w:rFonts w:ascii="Times New Roman" w:hAnsi="Times New Roman" w:cs="Times New Roman"/>
          <w:bCs/>
          <w:iCs/>
          <w:sz w:val="28"/>
          <w:szCs w:val="28"/>
        </w:rPr>
        <w:t xml:space="preserve"> Я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D78D9" w:rsidRPr="00764540">
        <w:rPr>
          <w:rFonts w:ascii="Times New Roman" w:hAnsi="Times New Roman" w:cs="Times New Roman"/>
          <w:bCs/>
          <w:iCs/>
          <w:sz w:val="28"/>
          <w:szCs w:val="28"/>
        </w:rPr>
        <w:t>одобрала методическую литературу:</w:t>
      </w:r>
    </w:p>
    <w:p w:rsidR="00696229" w:rsidRPr="00696229" w:rsidRDefault="00696229" w:rsidP="00764540">
      <w:pPr>
        <w:rPr>
          <w:rFonts w:ascii="Times New Roman" w:hAnsi="Times New Roman"/>
          <w:sz w:val="28"/>
          <w:szCs w:val="28"/>
        </w:rPr>
      </w:pPr>
      <w:r w:rsidRPr="00696229">
        <w:rPr>
          <w:rFonts w:ascii="Times New Roman" w:hAnsi="Times New Roman"/>
          <w:sz w:val="28"/>
          <w:szCs w:val="28"/>
        </w:rPr>
        <w:t>- Сформулировала проблему, её  наличие, пути и средства  решения;</w:t>
      </w:r>
    </w:p>
    <w:p w:rsidR="00696229" w:rsidRPr="00696229" w:rsidRDefault="00696229" w:rsidP="00764540">
      <w:pPr>
        <w:rPr>
          <w:rFonts w:ascii="Times New Roman" w:hAnsi="Times New Roman"/>
          <w:sz w:val="28"/>
          <w:szCs w:val="28"/>
        </w:rPr>
      </w:pPr>
      <w:r w:rsidRPr="00696229">
        <w:rPr>
          <w:rFonts w:ascii="Times New Roman" w:hAnsi="Times New Roman"/>
          <w:sz w:val="28"/>
          <w:szCs w:val="28"/>
        </w:rPr>
        <w:t>- Сформулировала основную цель и задачи проекта;</w:t>
      </w:r>
    </w:p>
    <w:p w:rsidR="00696229" w:rsidRPr="00696229" w:rsidRDefault="00696229" w:rsidP="00764540">
      <w:pPr>
        <w:rPr>
          <w:rFonts w:ascii="Times New Roman" w:hAnsi="Times New Roman"/>
          <w:sz w:val="28"/>
          <w:szCs w:val="28"/>
        </w:rPr>
      </w:pPr>
      <w:r w:rsidRPr="00696229">
        <w:rPr>
          <w:rFonts w:ascii="Times New Roman" w:hAnsi="Times New Roman"/>
          <w:sz w:val="28"/>
          <w:szCs w:val="28"/>
        </w:rPr>
        <w:t>- Определила  роль и действие  всех участников проекта;</w:t>
      </w:r>
    </w:p>
    <w:p w:rsidR="00696229" w:rsidRDefault="00696229" w:rsidP="00764540">
      <w:pPr>
        <w:rPr>
          <w:rFonts w:ascii="Times New Roman" w:hAnsi="Times New Roman"/>
          <w:sz w:val="28"/>
          <w:szCs w:val="28"/>
        </w:rPr>
      </w:pPr>
      <w:r w:rsidRPr="00696229">
        <w:rPr>
          <w:rFonts w:ascii="Times New Roman" w:hAnsi="Times New Roman"/>
          <w:sz w:val="28"/>
          <w:szCs w:val="28"/>
        </w:rPr>
        <w:t>- Изготовила и составила кар</w:t>
      </w:r>
      <w:r>
        <w:rPr>
          <w:rFonts w:ascii="Times New Roman" w:hAnsi="Times New Roman"/>
          <w:sz w:val="28"/>
          <w:szCs w:val="28"/>
        </w:rPr>
        <w:t>тотеки по сюжетно-ролевым играм</w:t>
      </w:r>
      <w:r w:rsidRPr="006962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альбом по профессиям;</w:t>
      </w:r>
    </w:p>
    <w:p w:rsidR="00696229" w:rsidRDefault="00696229" w:rsidP="0076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Разработала конспекты ОО</w:t>
      </w:r>
      <w:r w:rsidRPr="00BF4FA1">
        <w:rPr>
          <w:rFonts w:ascii="Times New Roman" w:hAnsi="Times New Roman" w:cs="Times New Roman"/>
          <w:sz w:val="28"/>
          <w:szCs w:val="28"/>
        </w:rPr>
        <w:t>, определила  тематики бесед, наблюдений</w:t>
      </w:r>
      <w:r w:rsidR="00751A56">
        <w:rPr>
          <w:rFonts w:ascii="Times New Roman" w:hAnsi="Times New Roman" w:cs="Times New Roman"/>
          <w:sz w:val="28"/>
          <w:szCs w:val="28"/>
        </w:rPr>
        <w:t>, перспективное планирование.</w:t>
      </w:r>
    </w:p>
    <w:p w:rsidR="00751A56" w:rsidRDefault="00751A56" w:rsidP="00751A5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</w:t>
      </w:r>
      <w:r w:rsidR="00764540">
        <w:rPr>
          <w:rFonts w:ascii="Times New Roman" w:hAnsi="Times New Roman" w:cs="Times New Roman"/>
          <w:sz w:val="28"/>
          <w:szCs w:val="28"/>
        </w:rPr>
        <w:t>вила консультации для родителей</w:t>
      </w:r>
    </w:p>
    <w:p w:rsidR="00381174" w:rsidRPr="00FD0817" w:rsidRDefault="00381174" w:rsidP="00751A5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обогатила предметную среду.</w:t>
      </w:r>
    </w:p>
    <w:p w:rsidR="00751A56" w:rsidRPr="00751A56" w:rsidRDefault="00751A56" w:rsidP="0069622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96229" w:rsidRDefault="00696229" w:rsidP="006962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4FA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BF4FA1">
        <w:rPr>
          <w:rFonts w:ascii="Times New Roman" w:hAnsi="Times New Roman" w:cs="Times New Roman"/>
          <w:b/>
          <w:bCs/>
          <w:sz w:val="28"/>
          <w:szCs w:val="28"/>
        </w:rPr>
        <w:t>. Практический этап</w:t>
      </w:r>
      <w:r w:rsidR="00381174">
        <w:rPr>
          <w:rFonts w:ascii="Times New Roman" w:hAnsi="Times New Roman" w:cs="Times New Roman"/>
          <w:b/>
          <w:bCs/>
          <w:sz w:val="28"/>
          <w:szCs w:val="28"/>
        </w:rPr>
        <w:t xml:space="preserve"> (с 6.10 по 19.10)</w:t>
      </w:r>
    </w:p>
    <w:p w:rsidR="00381174" w:rsidRDefault="008D776A" w:rsidP="008D776A">
      <w:pPr>
        <w:rPr>
          <w:rFonts w:ascii="Times New Roman" w:hAnsi="Times New Roman"/>
          <w:bCs/>
          <w:sz w:val="28"/>
          <w:szCs w:val="28"/>
        </w:rPr>
      </w:pPr>
      <w:r w:rsidRPr="008D776A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701C3">
        <w:rPr>
          <w:rFonts w:ascii="Times New Roman" w:hAnsi="Times New Roman"/>
          <w:bCs/>
          <w:sz w:val="28"/>
          <w:szCs w:val="28"/>
        </w:rPr>
        <w:t xml:space="preserve">знакомство </w:t>
      </w:r>
      <w:r w:rsidR="00381174" w:rsidRPr="008D776A">
        <w:rPr>
          <w:rFonts w:ascii="Times New Roman" w:hAnsi="Times New Roman"/>
          <w:bCs/>
          <w:sz w:val="28"/>
          <w:szCs w:val="28"/>
        </w:rPr>
        <w:t>с инструментами вр</w:t>
      </w:r>
      <w:r w:rsidRPr="008D776A">
        <w:rPr>
          <w:rFonts w:ascii="Times New Roman" w:hAnsi="Times New Roman"/>
          <w:bCs/>
          <w:sz w:val="28"/>
          <w:szCs w:val="28"/>
        </w:rPr>
        <w:t>ача;</w:t>
      </w:r>
    </w:p>
    <w:p w:rsidR="008D776A" w:rsidRPr="008D776A" w:rsidRDefault="008D776A" w:rsidP="008D776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7701C3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1174" w:rsidRDefault="008D776A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1174">
        <w:rPr>
          <w:rFonts w:ascii="Times New Roman" w:hAnsi="Times New Roman"/>
          <w:bCs/>
          <w:sz w:val="28"/>
          <w:szCs w:val="28"/>
        </w:rPr>
        <w:t>) бесед</w:t>
      </w:r>
      <w:proofErr w:type="gramStart"/>
      <w:r w:rsidR="00381174">
        <w:rPr>
          <w:rFonts w:ascii="Times New Roman" w:hAnsi="Times New Roman"/>
          <w:bCs/>
          <w:sz w:val="28"/>
          <w:szCs w:val="28"/>
        </w:rPr>
        <w:t>ы</w:t>
      </w:r>
      <w:r w:rsidR="00684FB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84FB8">
        <w:rPr>
          <w:rFonts w:ascii="Times New Roman" w:hAnsi="Times New Roman" w:cs="Times New Roman"/>
          <w:sz w:val="28"/>
          <w:szCs w:val="28"/>
        </w:rPr>
        <w:t>«Профессии», «Профессия врача»)</w:t>
      </w:r>
      <w:r w:rsidR="00684FB8">
        <w:rPr>
          <w:rFonts w:ascii="Times New Roman" w:hAnsi="Times New Roman"/>
          <w:bCs/>
          <w:sz w:val="28"/>
          <w:szCs w:val="28"/>
        </w:rPr>
        <w:t xml:space="preserve"> </w:t>
      </w:r>
      <w:r w:rsidR="00381174">
        <w:rPr>
          <w:rFonts w:ascii="Times New Roman" w:hAnsi="Times New Roman"/>
          <w:bCs/>
          <w:sz w:val="28"/>
          <w:szCs w:val="28"/>
        </w:rPr>
        <w:t>;</w:t>
      </w:r>
    </w:p>
    <w:p w:rsidR="008D776A" w:rsidRDefault="007701C3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рассматривание</w:t>
      </w:r>
      <w:r w:rsidR="008D776A">
        <w:rPr>
          <w:rFonts w:ascii="Times New Roman" w:hAnsi="Times New Roman" w:cs="Times New Roman"/>
          <w:sz w:val="28"/>
          <w:szCs w:val="28"/>
        </w:rPr>
        <w:t xml:space="preserve">  иллюстрации;</w:t>
      </w:r>
    </w:p>
    <w:p w:rsidR="008D776A" w:rsidRDefault="008D776A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 w:rsidR="007701C3">
        <w:rPr>
          <w:rFonts w:ascii="Times New Roman" w:hAnsi="Times New Roman"/>
          <w:bCs/>
          <w:sz w:val="28"/>
          <w:szCs w:val="28"/>
        </w:rPr>
        <w:t>экскурсия</w:t>
      </w:r>
      <w:r>
        <w:rPr>
          <w:rFonts w:ascii="Times New Roman" w:hAnsi="Times New Roman"/>
          <w:bCs/>
          <w:sz w:val="28"/>
          <w:szCs w:val="28"/>
        </w:rPr>
        <w:t xml:space="preserve"> в медицинский кабинет;</w:t>
      </w:r>
    </w:p>
    <w:p w:rsidR="00381174" w:rsidRDefault="008D776A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381174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8D776A" w:rsidRDefault="008D776A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подвижные игры</w:t>
      </w:r>
      <w:r w:rsidR="00684F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701C3" w:rsidRDefault="007701C3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  игровые ситуации;</w:t>
      </w:r>
    </w:p>
    <w:p w:rsidR="00684FB8" w:rsidRDefault="007701C3" w:rsidP="00684FB8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8D776A">
        <w:rPr>
          <w:rFonts w:ascii="Times New Roman" w:hAnsi="Times New Roman"/>
          <w:bCs/>
          <w:sz w:val="28"/>
          <w:szCs w:val="28"/>
        </w:rPr>
        <w:t>)</w:t>
      </w:r>
      <w:r w:rsidR="008D776A">
        <w:rPr>
          <w:rFonts w:ascii="Times New Roman" w:hAnsi="Times New Roman" w:cs="Times New Roman"/>
          <w:sz w:val="28"/>
          <w:szCs w:val="28"/>
        </w:rPr>
        <w:t xml:space="preserve">  ОО  </w:t>
      </w:r>
      <w:r w:rsidR="008D776A">
        <w:rPr>
          <w:rFonts w:ascii="Times New Roman" w:hAnsi="Times New Roman"/>
          <w:bCs/>
          <w:sz w:val="28"/>
          <w:szCs w:val="28"/>
        </w:rPr>
        <w:t>лепка</w:t>
      </w:r>
      <w:r w:rsidR="00684FB8">
        <w:rPr>
          <w:rFonts w:ascii="Times New Roman" w:hAnsi="Times New Roman"/>
          <w:bCs/>
          <w:sz w:val="28"/>
          <w:szCs w:val="28"/>
        </w:rPr>
        <w:t xml:space="preserve"> </w:t>
      </w:r>
    </w:p>
    <w:p w:rsidR="008D776A" w:rsidRDefault="00684FB8" w:rsidP="0038117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D776A">
        <w:rPr>
          <w:rFonts w:ascii="Times New Roman" w:hAnsi="Times New Roman"/>
          <w:bCs/>
          <w:sz w:val="28"/>
          <w:szCs w:val="28"/>
        </w:rPr>
        <w:t xml:space="preserve"> развитие речи</w:t>
      </w:r>
      <w:r w:rsidR="00D14762">
        <w:rPr>
          <w:rFonts w:ascii="Times New Roman" w:hAnsi="Times New Roman"/>
          <w:bCs/>
          <w:sz w:val="28"/>
          <w:szCs w:val="28"/>
        </w:rPr>
        <w:t>.</w:t>
      </w:r>
    </w:p>
    <w:p w:rsidR="00421274" w:rsidRPr="003C6DB1" w:rsidRDefault="00421274" w:rsidP="0099794A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3C6DB1">
        <w:rPr>
          <w:rStyle w:val="apple-converted-space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3C6DB1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заключительный этап</w:t>
      </w:r>
      <w:r w:rsidR="00684FB8" w:rsidRPr="003C6DB1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(с 20.10 по 31.10)</w:t>
      </w:r>
    </w:p>
    <w:p w:rsidR="0072114B" w:rsidRDefault="0072114B" w:rsidP="0072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3F0A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игра детей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 – ролевая игра;</w:t>
      </w:r>
    </w:p>
    <w:p w:rsidR="007701C3" w:rsidRDefault="007701C3" w:rsidP="007701C3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- Оформление фотовыставки «Вот как мы играем дома»</w:t>
      </w:r>
    </w:p>
    <w:p w:rsidR="007701C3" w:rsidRDefault="007701C3" w:rsidP="007701C3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BF4FA1">
        <w:rPr>
          <w:sz w:val="28"/>
          <w:szCs w:val="28"/>
        </w:rPr>
        <w:t>- Презентация проекта перед коллегами</w:t>
      </w:r>
      <w:r>
        <w:rPr>
          <w:sz w:val="28"/>
          <w:szCs w:val="28"/>
        </w:rPr>
        <w:t>.</w:t>
      </w:r>
    </w:p>
    <w:p w:rsidR="007701C3" w:rsidRDefault="001262DD" w:rsidP="0072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72114B" w:rsidRDefault="0072114B" w:rsidP="00721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Pr="003723B1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7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ЕЗУЛЬТАТЕ</w:t>
      </w:r>
      <w:r w:rsidRPr="0037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Дети получили знания о «труде врача»;</w:t>
      </w:r>
    </w:p>
    <w:p w:rsidR="0072114B" w:rsidRPr="00FD0817" w:rsidRDefault="0072114B" w:rsidP="007211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2114B" w:rsidRPr="003723B1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37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стали больше проявлять самостояте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льность, инициативу, творчество;</w:t>
      </w: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стала интересная и длите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льная, обогатился словарь детей;</w:t>
      </w:r>
    </w:p>
    <w:p w:rsidR="00684FB8" w:rsidRDefault="00684FB8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FB8" w:rsidRDefault="00684FB8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684FB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4FB8" w:rsidRDefault="00684FB8" w:rsidP="00684FB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FB8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  <w:r w:rsidRPr="00684F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84FB8" w:rsidRPr="00396F63" w:rsidRDefault="00684FB8" w:rsidP="00684FB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6F63">
        <w:rPr>
          <w:rFonts w:ascii="Times New Roman" w:hAnsi="Times New Roman"/>
          <w:sz w:val="28"/>
          <w:szCs w:val="28"/>
          <w:shd w:val="clear" w:color="auto" w:fill="FFFFFF"/>
        </w:rPr>
        <w:t>Губанова Н.Ф. Развитие игровой деятельности. – Москва, 2008.</w:t>
      </w:r>
    </w:p>
    <w:p w:rsidR="00684FB8" w:rsidRPr="00396F63" w:rsidRDefault="00684FB8" w:rsidP="00684FB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DD"/>
        </w:rPr>
      </w:pPr>
      <w:proofErr w:type="spellStart"/>
      <w:r w:rsidRPr="00396F63">
        <w:rPr>
          <w:rFonts w:ascii="Times New Roman" w:hAnsi="Times New Roman"/>
          <w:color w:val="000000"/>
          <w:sz w:val="28"/>
          <w:szCs w:val="28"/>
          <w:shd w:val="clear" w:color="auto" w:fill="FFFFDD"/>
        </w:rPr>
        <w:t>Венгер</w:t>
      </w:r>
      <w:proofErr w:type="spellEnd"/>
      <w:r w:rsidRPr="00396F63">
        <w:rPr>
          <w:rFonts w:ascii="Times New Roman" w:hAnsi="Times New Roman"/>
          <w:color w:val="000000"/>
          <w:sz w:val="28"/>
          <w:szCs w:val="28"/>
          <w:shd w:val="clear" w:color="auto" w:fill="FFFFDD"/>
        </w:rPr>
        <w:t xml:space="preserve"> Л.А. Сюжетно-ролевая игра и психическое развитие ребенка. // Спецкурс: Воспитание детей в игре. - М.: Ассоциация "Проф. Образование", 1994г.</w:t>
      </w:r>
    </w:p>
    <w:p w:rsidR="00684FB8" w:rsidRPr="00396F63" w:rsidRDefault="00684FB8" w:rsidP="00684FB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DD"/>
        </w:rPr>
      </w:pPr>
      <w:r w:rsidRPr="00396F63">
        <w:rPr>
          <w:rFonts w:ascii="Times New Roman" w:hAnsi="Times New Roman"/>
          <w:color w:val="000000"/>
          <w:sz w:val="28"/>
          <w:szCs w:val="28"/>
          <w:shd w:val="clear" w:color="auto" w:fill="FFFFDD"/>
        </w:rPr>
        <w:t>Зворыгина Е.В. Первые сюжетные игры малышей - М.: Просвещение, 1988 г.</w:t>
      </w:r>
    </w:p>
    <w:p w:rsidR="00684FB8" w:rsidRPr="00696229" w:rsidRDefault="00684FB8" w:rsidP="00684FB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6F63">
        <w:rPr>
          <w:rFonts w:ascii="Times New Roman" w:hAnsi="Times New Roman"/>
          <w:color w:val="000000"/>
          <w:sz w:val="28"/>
          <w:szCs w:val="28"/>
          <w:shd w:val="clear" w:color="auto" w:fill="FFFFDD"/>
        </w:rPr>
        <w:t>Михайленко</w:t>
      </w:r>
      <w:proofErr w:type="spellEnd"/>
      <w:r w:rsidRPr="00396F63">
        <w:rPr>
          <w:rFonts w:ascii="Times New Roman" w:hAnsi="Times New Roman"/>
          <w:color w:val="000000"/>
          <w:sz w:val="28"/>
          <w:szCs w:val="28"/>
          <w:shd w:val="clear" w:color="auto" w:fill="FFFFDD"/>
        </w:rPr>
        <w:t xml:space="preserve"> Н., Короткова Н. Взаимодействие взрослого с детьми в игре. // Дошкольное воспитание, 1993 г. № 3 - С.6-15</w:t>
      </w:r>
    </w:p>
    <w:p w:rsidR="00684FB8" w:rsidRDefault="00684FB8" w:rsidP="00684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FB8" w:rsidRPr="003723B1" w:rsidRDefault="00684FB8" w:rsidP="00684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FB8" w:rsidRDefault="00684FB8" w:rsidP="00684FB8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84FB8" w:rsidRDefault="00684FB8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4A66" w:rsidRDefault="00EB4A66" w:rsidP="001A2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Темы занятий, бесед:</w:t>
      </w:r>
    </w:p>
    <w:p w:rsidR="001A29D5" w:rsidRDefault="001A29D5" w:rsidP="001A29D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-Чтение художественной литературы (</w:t>
      </w:r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Чуковский «Айболит</w:t>
      </w:r>
      <w:proofErr w:type="gramStart"/>
      <w:r w:rsidRPr="003D0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отрывки),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«Наш доктор», Берестов В.Д. «Больная кукла».</w:t>
      </w: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беседы («Профессии», «Профессия врача»)</w:t>
      </w: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 иллюстрации о профессиях.</w:t>
      </w: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в медицинский кабинет</w:t>
      </w:r>
    </w:p>
    <w:p w:rsidR="001A29D5" w:rsidRDefault="001A29D5" w:rsidP="001A29D5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ОО  лепка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куклы Даши»</w:t>
      </w:r>
    </w:p>
    <w:p w:rsidR="001A29D5" w:rsidRDefault="001A29D5" w:rsidP="001A29D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дидактические игры:</w:t>
      </w:r>
      <w:r w:rsidRPr="00F56A2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F56A2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нужно для работы врача»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6A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154">
        <w:rPr>
          <w:rFonts w:ascii="Times New Roman" w:hAnsi="Times New Roman" w:cs="Times New Roman"/>
          <w:sz w:val="28"/>
          <w:szCs w:val="28"/>
          <w:lang w:eastAsia="ru-RU"/>
        </w:rPr>
        <w:t>«Кто что делает?»</w:t>
      </w:r>
    </w:p>
    <w:p w:rsidR="001A29D5" w:rsidRDefault="001A29D5" w:rsidP="001A29D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6A2F">
        <w:rPr>
          <w:rFonts w:ascii="Times New Roman" w:hAnsi="Times New Roman" w:cs="Times New Roman"/>
          <w:sz w:val="28"/>
          <w:szCs w:val="28"/>
        </w:rPr>
        <w:t>подвижная игра «Прятки с куклой»</w:t>
      </w:r>
      <w:r w:rsidRPr="00F5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«Солнышко и дождик»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9D5" w:rsidRDefault="001A29D5" w:rsidP="00FE38B0">
      <w:pPr>
        <w:pStyle w:val="a6"/>
        <w:tabs>
          <w:tab w:val="left" w:pos="70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-ОО «Инструменты, которые нужны врачам».</w:t>
      </w:r>
      <w:r w:rsidR="00FE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14B" w:rsidRDefault="0072114B" w:rsidP="00721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064" w:rsidRDefault="00D4306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4A66" w:rsidRDefault="00EB4A66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работы:</w:t>
      </w:r>
    </w:p>
    <w:p w:rsidR="00381174" w:rsidRPr="0072114B" w:rsidRDefault="00381174" w:rsidP="003811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неделя</w:t>
      </w:r>
    </w:p>
    <w:p w:rsidR="00381174" w:rsidRPr="0072114B" w:rsidRDefault="00381174" w:rsidP="0038117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Подобрала тематический материал.</w:t>
      </w:r>
    </w:p>
    <w:p w:rsidR="00381174" w:rsidRPr="0099794A" w:rsidRDefault="00381174" w:rsidP="00381174">
      <w:pPr>
        <w:rPr>
          <w:rFonts w:ascii="Times New Roman" w:hAnsi="Times New Roman"/>
          <w:b/>
          <w:sz w:val="28"/>
          <w:szCs w:val="28"/>
        </w:rPr>
      </w:pPr>
      <w:r w:rsidRPr="0099794A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E756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неделя</w:t>
      </w:r>
    </w:p>
    <w:p w:rsidR="00381174" w:rsidRDefault="00381174" w:rsidP="0038117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альбома о профессиях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 w:rsidRPr="0099794A">
        <w:rPr>
          <w:sz w:val="28"/>
          <w:szCs w:val="28"/>
        </w:rPr>
        <w:t>Цель: расширять п</w:t>
      </w:r>
      <w:r>
        <w:rPr>
          <w:sz w:val="28"/>
          <w:szCs w:val="28"/>
        </w:rPr>
        <w:t>редставления детей о профессиях.</w:t>
      </w:r>
    </w:p>
    <w:p w:rsidR="00381174" w:rsidRPr="00A24560" w:rsidRDefault="00381174" w:rsidP="00381174">
      <w:pPr>
        <w:pStyle w:val="a5"/>
        <w:shd w:val="clear" w:color="auto" w:fill="FFFFFF"/>
        <w:spacing w:before="225" w:after="225" w:line="315" w:lineRule="atLeast"/>
        <w:rPr>
          <w:sz w:val="28"/>
          <w:szCs w:val="28"/>
        </w:rPr>
      </w:pPr>
      <w:r>
        <w:rPr>
          <w:sz w:val="28"/>
          <w:szCs w:val="28"/>
        </w:rPr>
        <w:t>Чтение Чуковского</w:t>
      </w:r>
      <w:r w:rsidRPr="00A24560">
        <w:rPr>
          <w:sz w:val="28"/>
          <w:szCs w:val="28"/>
        </w:rPr>
        <w:t xml:space="preserve"> К.И. «Доктор Айболит» (отрывки)</w:t>
      </w:r>
    </w:p>
    <w:p w:rsidR="00381174" w:rsidRPr="00A24560" w:rsidRDefault="00381174" w:rsidP="00381174">
      <w:pPr>
        <w:shd w:val="clear" w:color="auto" w:fill="F0F5F6"/>
        <w:spacing w:before="240" w:after="24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Кардашовой</w:t>
      </w:r>
      <w:proofErr w:type="spellEnd"/>
      <w:r w:rsidRPr="00A2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«Наш доктор»</w:t>
      </w:r>
      <w:r>
        <w:rPr>
          <w:sz w:val="28"/>
          <w:szCs w:val="28"/>
        </w:rPr>
        <w:t xml:space="preserve">, </w:t>
      </w:r>
      <w:proofErr w:type="spellStart"/>
      <w:r w:rsidRPr="00A245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Берестов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В.Д. «</w:t>
      </w:r>
      <w:r w:rsidRPr="00A245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Больная кукла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381174" w:rsidRPr="00A24560" w:rsidRDefault="00381174" w:rsidP="00381174">
      <w:pPr>
        <w:pStyle w:val="a5"/>
        <w:shd w:val="clear" w:color="auto" w:fill="FFFFFF"/>
        <w:spacing w:before="225" w:after="225" w:line="315" w:lineRule="atLeast"/>
        <w:rPr>
          <w:sz w:val="28"/>
          <w:szCs w:val="28"/>
        </w:rPr>
      </w:pP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</w:rPr>
      </w:pPr>
      <w:r w:rsidRPr="0099794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I </w:t>
      </w:r>
      <w:r w:rsidRPr="0099794A">
        <w:rPr>
          <w:b/>
          <w:sz w:val="28"/>
          <w:szCs w:val="28"/>
        </w:rPr>
        <w:t>неделя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Экскурсия в  медицинский кабинет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Цель: ф</w:t>
      </w:r>
      <w:r w:rsidRPr="009C1A8D">
        <w:rPr>
          <w:color w:val="000000"/>
          <w:sz w:val="28"/>
          <w:szCs w:val="28"/>
          <w:shd w:val="clear" w:color="auto" w:fill="FFFFFF"/>
        </w:rPr>
        <w:t>ормировать у детей представления о труде врача, медицинской сестры; познакомить с медицинским кабинетом, его оборудованием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B3E73">
        <w:rPr>
          <w:b/>
          <w:sz w:val="28"/>
          <w:szCs w:val="28"/>
        </w:rPr>
        <w:t xml:space="preserve"> </w:t>
      </w:r>
      <w:r w:rsidRPr="009C1A8D">
        <w:rPr>
          <w:b/>
          <w:sz w:val="28"/>
          <w:szCs w:val="28"/>
        </w:rPr>
        <w:t>неделя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Беседа о профессии врача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Цель:</w:t>
      </w:r>
      <w:r w:rsidRPr="009C1A8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</w:t>
      </w:r>
      <w:r w:rsidRPr="009C1A8D">
        <w:rPr>
          <w:color w:val="000000"/>
          <w:sz w:val="28"/>
          <w:szCs w:val="28"/>
          <w:shd w:val="clear" w:color="auto" w:fill="FFFFFF"/>
        </w:rPr>
        <w:t>ормировать у детей представления о труде врача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8C68B3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8C68B3">
        <w:rPr>
          <w:color w:val="000000"/>
          <w:sz w:val="28"/>
          <w:szCs w:val="28"/>
          <w:shd w:val="clear" w:color="auto" w:fill="FFFFFF"/>
        </w:rPr>
        <w:t xml:space="preserve"> их трудовых процессах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8C68B3">
        <w:rPr>
          <w:rStyle w:val="apple-converted-space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8C68B3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неделя</w:t>
      </w:r>
    </w:p>
    <w:p w:rsidR="00381174" w:rsidRPr="008C68B3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C68B3">
        <w:rPr>
          <w:rStyle w:val="apple-converted-space"/>
          <w:color w:val="000000"/>
          <w:sz w:val="28"/>
          <w:szCs w:val="28"/>
          <w:shd w:val="clear" w:color="auto" w:fill="FFFFFF"/>
        </w:rPr>
        <w:t>ОО « Инструменты, которые нужны врачам»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Цель: показать  детям оборудование необходимые для игры: фонендоскоп, градусник, шпатель, халат и шапочка для врачей и действия с ними.</w:t>
      </w:r>
    </w:p>
    <w:p w:rsidR="00381174" w:rsidRPr="008C68B3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</w:rPr>
      </w:pPr>
      <w:r w:rsidRPr="008C68B3">
        <w:rPr>
          <w:rStyle w:val="apple-converted-space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5A4D88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  <w:r w:rsidRPr="008C68B3">
        <w:rPr>
          <w:rStyle w:val="apple-converted-space"/>
          <w:b/>
          <w:color w:val="000000"/>
          <w:sz w:val="28"/>
          <w:szCs w:val="28"/>
          <w:shd w:val="clear" w:color="auto" w:fill="FFFFFF"/>
        </w:rPr>
        <w:t>неделя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Игра-ситуация «Кукла Даша заболела»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  <w:shd w:val="clear" w:color="auto" w:fill="FFFFFF"/>
        </w:rPr>
      </w:pPr>
      <w:r w:rsidRPr="005A4D88">
        <w:rPr>
          <w:sz w:val="28"/>
          <w:szCs w:val="28"/>
          <w:shd w:val="clear" w:color="auto" w:fill="FFFFFF"/>
        </w:rPr>
        <w:t>Цель: закрепить и расширить представления детей о работе врача; пополнить словарный запас: лечить, лекарство, пожалеть, градусник, температура; стимулировать использование в речи глаголов и прилагательных</w:t>
      </w:r>
      <w:r>
        <w:rPr>
          <w:sz w:val="28"/>
          <w:szCs w:val="28"/>
          <w:shd w:val="clear" w:color="auto" w:fill="FFFFFF"/>
        </w:rPr>
        <w:t>.</w:t>
      </w:r>
    </w:p>
    <w:p w:rsidR="00381174" w:rsidRPr="005A4D88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b/>
          <w:sz w:val="28"/>
          <w:szCs w:val="28"/>
          <w:shd w:val="clear" w:color="auto" w:fill="FFFFFF"/>
        </w:rPr>
      </w:pPr>
      <w:r w:rsidRPr="005A4D88">
        <w:rPr>
          <w:b/>
          <w:sz w:val="28"/>
          <w:szCs w:val="28"/>
          <w:shd w:val="clear" w:color="auto" w:fill="FFFFFF"/>
          <w:lang w:val="en-US"/>
        </w:rPr>
        <w:t>VI</w:t>
      </w:r>
      <w:r>
        <w:rPr>
          <w:b/>
          <w:sz w:val="28"/>
          <w:szCs w:val="28"/>
          <w:shd w:val="clear" w:color="auto" w:fill="FFFFFF"/>
          <w:lang w:val="en-US"/>
        </w:rPr>
        <w:t>I</w:t>
      </w:r>
      <w:r w:rsidRPr="005A4D88">
        <w:rPr>
          <w:b/>
          <w:sz w:val="28"/>
          <w:szCs w:val="28"/>
          <w:shd w:val="clear" w:color="auto" w:fill="FFFFFF"/>
        </w:rPr>
        <w:t xml:space="preserve"> неделя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Лепка «Витамины для куклы Даши»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Цель: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продолжить вызывать у детей интерес к лепке. Закреплять умение скатывать комочки пластилина между ладонями круговыми движениями.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b/>
          <w:color w:val="000000"/>
          <w:sz w:val="27"/>
          <w:szCs w:val="27"/>
          <w:shd w:val="clear" w:color="auto" w:fill="FFFFFF"/>
        </w:rPr>
      </w:pPr>
      <w:r w:rsidRPr="002B2E06">
        <w:rPr>
          <w:rStyle w:val="apple-converted-space"/>
          <w:b/>
          <w:color w:val="000000"/>
          <w:sz w:val="27"/>
          <w:szCs w:val="27"/>
          <w:shd w:val="clear" w:color="auto" w:fill="FFFFFF"/>
          <w:lang w:val="en-US"/>
        </w:rPr>
        <w:t>VII</w:t>
      </w:r>
      <w:r>
        <w:rPr>
          <w:rStyle w:val="apple-converted-space"/>
          <w:b/>
          <w:color w:val="000000"/>
          <w:sz w:val="27"/>
          <w:szCs w:val="27"/>
          <w:shd w:val="clear" w:color="auto" w:fill="FFFFFF"/>
          <w:lang w:val="en-US"/>
        </w:rPr>
        <w:t>I</w:t>
      </w:r>
      <w:r w:rsidRPr="002B2E06">
        <w:rPr>
          <w:rStyle w:val="apple-converted-space"/>
          <w:b/>
          <w:color w:val="000000"/>
          <w:sz w:val="27"/>
          <w:szCs w:val="27"/>
          <w:shd w:val="clear" w:color="auto" w:fill="FFFFFF"/>
        </w:rPr>
        <w:t xml:space="preserve"> неделя</w:t>
      </w:r>
    </w:p>
    <w:p w:rsidR="00381174" w:rsidRDefault="00381174" w:rsidP="00381174">
      <w:pPr>
        <w:pStyle w:val="a5"/>
        <w:shd w:val="clear" w:color="auto" w:fill="FFFFFF"/>
        <w:spacing w:before="225" w:beforeAutospacing="0" w:after="225" w:afterAutospacing="0" w:line="315" w:lineRule="atLeast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2B2E06">
        <w:rPr>
          <w:rStyle w:val="apple-converted-space"/>
          <w:color w:val="000000"/>
          <w:sz w:val="27"/>
          <w:szCs w:val="27"/>
          <w:shd w:val="clear" w:color="auto" w:fill="FFFFFF"/>
        </w:rPr>
        <w:t>Игра-ситуация</w:t>
      </w:r>
    </w:p>
    <w:p w:rsidR="00346DC1" w:rsidRPr="00EB4A66" w:rsidRDefault="00381174" w:rsidP="00EB4A66">
      <w:pPr>
        <w:pStyle w:val="a5"/>
        <w:shd w:val="clear" w:color="auto" w:fill="FFFFFF"/>
        <w:spacing w:before="225" w:beforeAutospacing="0" w:after="225" w:afterAutospacing="0" w:line="315" w:lineRule="atLeast"/>
        <w:rPr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«Выздоровление куклы Даши, возвращение в детский сад»</w:t>
      </w:r>
    </w:p>
    <w:sectPr w:rsidR="00346DC1" w:rsidRPr="00EB4A66" w:rsidSect="0034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C5F"/>
    <w:multiLevelType w:val="hybridMultilevel"/>
    <w:tmpl w:val="1ED2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6062"/>
    <w:multiLevelType w:val="hybridMultilevel"/>
    <w:tmpl w:val="C3EA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477E6"/>
    <w:multiLevelType w:val="hybridMultilevel"/>
    <w:tmpl w:val="E7C6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A44CE"/>
    <w:multiLevelType w:val="hybridMultilevel"/>
    <w:tmpl w:val="A3B62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F3B8F"/>
    <w:multiLevelType w:val="hybridMultilevel"/>
    <w:tmpl w:val="698692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81C24"/>
    <w:multiLevelType w:val="hybridMultilevel"/>
    <w:tmpl w:val="A3B62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3475"/>
    <w:multiLevelType w:val="hybridMultilevel"/>
    <w:tmpl w:val="CDDC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F5858"/>
    <w:multiLevelType w:val="hybridMultilevel"/>
    <w:tmpl w:val="F3546F10"/>
    <w:lvl w:ilvl="0" w:tplc="43DA890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38F1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4EFB1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6669CF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7650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4EA6E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B2D7F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7D21C5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BE33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F6D6D53"/>
    <w:multiLevelType w:val="hybridMultilevel"/>
    <w:tmpl w:val="D3B8E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DA6"/>
    <w:rsid w:val="000D7DA6"/>
    <w:rsid w:val="001262DD"/>
    <w:rsid w:val="0017425D"/>
    <w:rsid w:val="001976D3"/>
    <w:rsid w:val="001A29D5"/>
    <w:rsid w:val="00225586"/>
    <w:rsid w:val="00292A0E"/>
    <w:rsid w:val="002B2E06"/>
    <w:rsid w:val="00335EB2"/>
    <w:rsid w:val="00346DC1"/>
    <w:rsid w:val="00364786"/>
    <w:rsid w:val="00381174"/>
    <w:rsid w:val="003829C5"/>
    <w:rsid w:val="00396F63"/>
    <w:rsid w:val="003C6DB1"/>
    <w:rsid w:val="004013C7"/>
    <w:rsid w:val="00404B3F"/>
    <w:rsid w:val="00421274"/>
    <w:rsid w:val="00563710"/>
    <w:rsid w:val="005A4D88"/>
    <w:rsid w:val="00684FB8"/>
    <w:rsid w:val="00696229"/>
    <w:rsid w:val="006B3E73"/>
    <w:rsid w:val="0072114B"/>
    <w:rsid w:val="00751A56"/>
    <w:rsid w:val="00764540"/>
    <w:rsid w:val="007701C3"/>
    <w:rsid w:val="008835E3"/>
    <w:rsid w:val="008C68B3"/>
    <w:rsid w:val="008D776A"/>
    <w:rsid w:val="0099794A"/>
    <w:rsid w:val="009A00EC"/>
    <w:rsid w:val="009C1A8D"/>
    <w:rsid w:val="00A07020"/>
    <w:rsid w:val="00A24560"/>
    <w:rsid w:val="00AD1220"/>
    <w:rsid w:val="00BD78D9"/>
    <w:rsid w:val="00D14762"/>
    <w:rsid w:val="00D43064"/>
    <w:rsid w:val="00D7678C"/>
    <w:rsid w:val="00DF10D3"/>
    <w:rsid w:val="00E43562"/>
    <w:rsid w:val="00E75624"/>
    <w:rsid w:val="00EB4A66"/>
    <w:rsid w:val="00EC7277"/>
    <w:rsid w:val="00F47635"/>
    <w:rsid w:val="00F56A2F"/>
    <w:rsid w:val="00FE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C1"/>
  </w:style>
  <w:style w:type="paragraph" w:styleId="1">
    <w:name w:val="heading 1"/>
    <w:basedOn w:val="a"/>
    <w:next w:val="a"/>
    <w:link w:val="10"/>
    <w:uiPriority w:val="9"/>
    <w:qFormat/>
    <w:rsid w:val="00404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7D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DA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0D7D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0D7DA6"/>
    <w:rPr>
      <w:b/>
      <w:bCs/>
    </w:rPr>
  </w:style>
  <w:style w:type="character" w:customStyle="1" w:styleId="apple-converted-space">
    <w:name w:val="apple-converted-space"/>
    <w:basedOn w:val="a0"/>
    <w:rsid w:val="00396F63"/>
  </w:style>
  <w:style w:type="paragraph" w:styleId="a5">
    <w:name w:val="Normal (Web)"/>
    <w:basedOn w:val="a"/>
    <w:uiPriority w:val="99"/>
    <w:unhideWhenUsed/>
    <w:rsid w:val="0099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B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E06"/>
  </w:style>
  <w:style w:type="character" w:customStyle="1" w:styleId="10">
    <w:name w:val="Заголовок 1 Знак"/>
    <w:basedOn w:val="a0"/>
    <w:link w:val="1"/>
    <w:uiPriority w:val="9"/>
    <w:rsid w:val="00404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6B3E73"/>
    <w:pPr>
      <w:spacing w:after="0" w:line="240" w:lineRule="auto"/>
    </w:pPr>
  </w:style>
  <w:style w:type="paragraph" w:customStyle="1" w:styleId="c5">
    <w:name w:val="c5"/>
    <w:basedOn w:val="a"/>
    <w:rsid w:val="0088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76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10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2014-12-15T16:08:00Z</cp:lastPrinted>
  <dcterms:created xsi:type="dcterms:W3CDTF">2014-11-08T10:09:00Z</dcterms:created>
  <dcterms:modified xsi:type="dcterms:W3CDTF">2018-01-05T15:11:00Z</dcterms:modified>
</cp:coreProperties>
</file>